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FA" w:rsidRPr="00FA7AD4" w:rsidRDefault="00F93FFA" w:rsidP="00EF5B9C">
      <w:pPr>
        <w:spacing w:line="24" w:lineRule="auto"/>
        <w:jc w:val="center"/>
        <w:rPr>
          <w:rFonts w:ascii="Nunito Light" w:hAnsi="Nunito Light" w:cs="Arial"/>
        </w:rPr>
      </w:pPr>
      <w:r w:rsidRPr="00FA7AD4">
        <w:rPr>
          <w:rFonts w:ascii="Nunito Light" w:hAnsi="Nunito Light" w:cs="Arial"/>
        </w:rPr>
        <w:t>___________________________________________________________________________</w:t>
      </w:r>
    </w:p>
    <w:p w:rsidR="003D3D76" w:rsidRDefault="003D3D76" w:rsidP="00840B98">
      <w:pPr>
        <w:tabs>
          <w:tab w:val="left" w:pos="3855"/>
        </w:tabs>
        <w:spacing w:after="120"/>
        <w:rPr>
          <w:rFonts w:ascii="Nunito Light" w:hAnsi="Nunito Light" w:cs="Arial"/>
          <w:b/>
          <w:color w:val="000000" w:themeColor="text1"/>
        </w:rPr>
      </w:pPr>
      <w:r>
        <w:rPr>
          <w:rFonts w:ascii="Nunito Light" w:hAnsi="Nunito Light" w:cs="Arial"/>
          <w:b/>
          <w:color w:val="000000" w:themeColor="text1"/>
        </w:rPr>
        <w:t xml:space="preserve">Ikt. szám: 90405-A/ </w:t>
      </w:r>
    </w:p>
    <w:p w:rsidR="006E7BF7" w:rsidRPr="00FA7AD4" w:rsidRDefault="006E7BF7" w:rsidP="00840B98">
      <w:pPr>
        <w:tabs>
          <w:tab w:val="left" w:pos="3855"/>
        </w:tabs>
        <w:spacing w:after="120"/>
        <w:rPr>
          <w:rFonts w:ascii="Nunito Light" w:hAnsi="Nunito Light" w:cs="Arial"/>
          <w:b/>
          <w:color w:val="000000" w:themeColor="text1"/>
          <w:u w:val="single"/>
        </w:rPr>
      </w:pPr>
      <w:r w:rsidRPr="00FA7AD4">
        <w:rPr>
          <w:rFonts w:ascii="Nunito Light" w:hAnsi="Nunito Light" w:cs="Arial"/>
          <w:b/>
          <w:color w:val="000000" w:themeColor="text1"/>
        </w:rPr>
        <w:tab/>
      </w:r>
      <w:r w:rsidRPr="00FA7AD4">
        <w:rPr>
          <w:rFonts w:ascii="Nunito Light" w:hAnsi="Nunito Light" w:cs="Arial"/>
          <w:b/>
          <w:color w:val="000000" w:themeColor="text1"/>
          <w:u w:val="single"/>
        </w:rPr>
        <w:t>Más hatóságok és szervek által végzett 202</w:t>
      </w:r>
      <w:r w:rsidR="00A37394">
        <w:rPr>
          <w:rFonts w:ascii="Nunito Light" w:hAnsi="Nunito Light" w:cs="Arial"/>
          <w:b/>
          <w:color w:val="000000" w:themeColor="text1"/>
          <w:u w:val="single"/>
        </w:rPr>
        <w:t>4</w:t>
      </w:r>
      <w:r w:rsidRPr="00FA7AD4">
        <w:rPr>
          <w:rFonts w:ascii="Nunito Light" w:hAnsi="Nunito Light" w:cs="Arial"/>
          <w:b/>
          <w:color w:val="000000" w:themeColor="text1"/>
          <w:u w:val="single"/>
        </w:rPr>
        <w:t>. évi ellenőrzések</w:t>
      </w:r>
    </w:p>
    <w:p w:rsidR="0056539D" w:rsidRPr="00FA7AD4" w:rsidRDefault="0056539D" w:rsidP="007B5D91">
      <w:pPr>
        <w:ind w:left="4248" w:firstLine="708"/>
        <w:jc w:val="both"/>
        <w:rPr>
          <w:rFonts w:ascii="Nunito Light" w:hAnsi="Nunito Light" w:cs="Arial"/>
          <w:b/>
        </w:rPr>
      </w:pPr>
    </w:p>
    <w:p w:rsidR="006E7BF7" w:rsidRPr="00FA7AD4" w:rsidRDefault="00AE60CB" w:rsidP="006E7BF7">
      <w:pPr>
        <w:pStyle w:val="Nincstrkz"/>
        <w:spacing w:line="276" w:lineRule="auto"/>
        <w:jc w:val="center"/>
        <w:rPr>
          <w:rFonts w:ascii="Nunito Light" w:hAnsi="Nunito Light"/>
          <w:color w:val="000000" w:themeColor="text1"/>
          <w:sz w:val="22"/>
          <w:szCs w:val="22"/>
        </w:rPr>
      </w:pPr>
      <w:r w:rsidRPr="00FA7AD4">
        <w:rPr>
          <w:rFonts w:ascii="Nunito Light" w:hAnsi="Nunito Light" w:cs="Arial"/>
          <w:b/>
        </w:rPr>
        <w:t>Intézmény</w:t>
      </w:r>
      <w:r w:rsidR="00674B23" w:rsidRPr="00FA7AD4">
        <w:rPr>
          <w:rFonts w:ascii="Nunito Light" w:hAnsi="Nunito Light" w:cs="Arial"/>
          <w:b/>
        </w:rPr>
        <w:t>/telephely</w:t>
      </w:r>
      <w:r w:rsidRPr="00FA7AD4">
        <w:rPr>
          <w:rFonts w:ascii="Nunito Light" w:hAnsi="Nunito Light" w:cs="Arial"/>
          <w:b/>
        </w:rPr>
        <w:t xml:space="preserve"> neve</w:t>
      </w:r>
      <w:r w:rsidR="00674B23" w:rsidRPr="00FA7AD4">
        <w:rPr>
          <w:rFonts w:ascii="Nunito Light" w:hAnsi="Nunito Light" w:cs="Arial"/>
          <w:b/>
        </w:rPr>
        <w:t>, címe</w:t>
      </w:r>
      <w:r w:rsidRPr="00FA7AD4">
        <w:rPr>
          <w:rFonts w:ascii="Nunito Light" w:hAnsi="Nunito Light" w:cs="Arial"/>
          <w:b/>
        </w:rPr>
        <w:t xml:space="preserve">: </w:t>
      </w:r>
      <w:r w:rsidR="00FF3639">
        <w:rPr>
          <w:rFonts w:ascii="Nunito Light" w:hAnsi="Nunito Light" w:cs="Arial"/>
          <w:b/>
        </w:rPr>
        <w:t>Kristály Szociális Intézmény Békés Vármegye 5516 Körösladány Nagy Márton u. 2.</w:t>
      </w:r>
    </w:p>
    <w:tbl>
      <w:tblPr>
        <w:tblW w:w="14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418"/>
        <w:gridCol w:w="1213"/>
        <w:gridCol w:w="1338"/>
        <w:gridCol w:w="3402"/>
        <w:gridCol w:w="2410"/>
        <w:gridCol w:w="2268"/>
      </w:tblGrid>
      <w:tr w:rsidR="006E7BF7" w:rsidRPr="00FA7AD4" w:rsidTr="007B5D91">
        <w:trPr>
          <w:trHeight w:val="2118"/>
          <w:jc w:val="center"/>
        </w:trPr>
        <w:tc>
          <w:tcPr>
            <w:tcW w:w="2268" w:type="dxa"/>
            <w:vAlign w:val="center"/>
          </w:tcPr>
          <w:p w:rsidR="006E7BF7" w:rsidRPr="00F8071E" w:rsidRDefault="006E7BF7" w:rsidP="00BB4E32">
            <w:pPr>
              <w:spacing w:line="23" w:lineRule="atLeast"/>
              <w:ind w:left="-36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Ellenőrzést végző hivatal/hatóság megnevezése</w:t>
            </w:r>
          </w:p>
        </w:tc>
        <w:tc>
          <w:tcPr>
            <w:tcW w:w="1418" w:type="dxa"/>
            <w:vAlign w:val="center"/>
          </w:tcPr>
          <w:p w:rsidR="006E7BF7" w:rsidRPr="00F8071E" w:rsidRDefault="006E7BF7" w:rsidP="00BB4E32">
            <w:pPr>
              <w:spacing w:line="23" w:lineRule="atLeast"/>
              <w:ind w:left="-36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Hivatali/</w:t>
            </w:r>
          </w:p>
          <w:p w:rsidR="006E7BF7" w:rsidRPr="00F8071E" w:rsidRDefault="006E7BF7" w:rsidP="00BB4E32">
            <w:pPr>
              <w:spacing w:line="23" w:lineRule="atLeast"/>
              <w:ind w:left="-36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hatósági ellenőrzés tárgyköre</w:t>
            </w:r>
          </w:p>
        </w:tc>
        <w:tc>
          <w:tcPr>
            <w:tcW w:w="1213" w:type="dxa"/>
            <w:vAlign w:val="center"/>
          </w:tcPr>
          <w:p w:rsidR="006E7BF7" w:rsidRPr="00F8071E" w:rsidRDefault="006E7BF7" w:rsidP="00BB4E32">
            <w:pPr>
              <w:spacing w:line="23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Hivatali/</w:t>
            </w:r>
          </w:p>
          <w:p w:rsidR="006E7BF7" w:rsidRPr="00F8071E" w:rsidRDefault="006E7BF7" w:rsidP="00BB4E32">
            <w:pPr>
              <w:spacing w:line="23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hatósági ellenőrzés időpontja</w:t>
            </w:r>
          </w:p>
        </w:tc>
        <w:tc>
          <w:tcPr>
            <w:tcW w:w="1338" w:type="dxa"/>
            <w:vAlign w:val="center"/>
          </w:tcPr>
          <w:p w:rsidR="006E7BF7" w:rsidRPr="00F8071E" w:rsidRDefault="006E7BF7" w:rsidP="00BB4E32">
            <w:pPr>
              <w:spacing w:line="23" w:lineRule="atLeast"/>
              <w:ind w:left="-36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Hivatali/</w:t>
            </w:r>
          </w:p>
          <w:p w:rsidR="006E7BF7" w:rsidRPr="00F8071E" w:rsidRDefault="006E7BF7" w:rsidP="00BB4E32">
            <w:pPr>
              <w:spacing w:line="23" w:lineRule="atLeast"/>
              <w:ind w:left="-36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hatósági ellenőrzés módszere</w:t>
            </w:r>
          </w:p>
        </w:tc>
        <w:tc>
          <w:tcPr>
            <w:tcW w:w="3402" w:type="dxa"/>
            <w:vAlign w:val="center"/>
          </w:tcPr>
          <w:p w:rsidR="006E7BF7" w:rsidRPr="00F8071E" w:rsidRDefault="006E7BF7" w:rsidP="00BB4E32">
            <w:pPr>
              <w:spacing w:line="23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Hivatali/hatósági ellenőrzés pozitív, negatív megállapításai</w:t>
            </w:r>
          </w:p>
        </w:tc>
        <w:tc>
          <w:tcPr>
            <w:tcW w:w="2410" w:type="dxa"/>
            <w:vAlign w:val="center"/>
          </w:tcPr>
          <w:p w:rsidR="006E7BF7" w:rsidRPr="00F8071E" w:rsidRDefault="006E7BF7" w:rsidP="00FA7AD4">
            <w:pPr>
              <w:spacing w:line="23" w:lineRule="atLeast"/>
              <w:ind w:left="29" w:hanging="29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Hivatali/hatósági ellenőrzés eredménye alapján szükségessé vált intézkedés rövid leírása, készült-e intézkedési terv</w:t>
            </w:r>
          </w:p>
        </w:tc>
        <w:tc>
          <w:tcPr>
            <w:tcW w:w="2268" w:type="dxa"/>
          </w:tcPr>
          <w:p w:rsidR="006E7BF7" w:rsidRPr="00F8071E" w:rsidRDefault="006E7BF7" w:rsidP="00BB4E32">
            <w:pPr>
              <w:spacing w:line="23" w:lineRule="atLeast"/>
              <w:ind w:left="-36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6E7BF7" w:rsidRPr="00F8071E" w:rsidRDefault="006E7BF7" w:rsidP="00BB4E32">
            <w:pPr>
              <w:spacing w:line="23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8071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Utóvizsgálat időpontja, utóvizsgálat eredménye</w:t>
            </w:r>
          </w:p>
        </w:tc>
      </w:tr>
      <w:tr w:rsidR="006E7BF7" w:rsidRPr="002D2087" w:rsidTr="00DD2B69">
        <w:trPr>
          <w:jc w:val="center"/>
        </w:trPr>
        <w:tc>
          <w:tcPr>
            <w:tcW w:w="2268" w:type="dxa"/>
            <w:vAlign w:val="center"/>
          </w:tcPr>
          <w:p w:rsidR="006E7BF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KZ3 Safety Group Kft.</w:t>
            </w:r>
          </w:p>
        </w:tc>
        <w:tc>
          <w:tcPr>
            <w:tcW w:w="1418" w:type="dxa"/>
            <w:vAlign w:val="center"/>
          </w:tcPr>
          <w:p w:rsidR="006E7BF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HACCP ellenőrzés</w:t>
            </w:r>
          </w:p>
        </w:tc>
        <w:tc>
          <w:tcPr>
            <w:tcW w:w="1213" w:type="dxa"/>
            <w:vAlign w:val="center"/>
          </w:tcPr>
          <w:p w:rsidR="006E7BF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2024.03.20.</w:t>
            </w:r>
          </w:p>
        </w:tc>
        <w:tc>
          <w:tcPr>
            <w:tcW w:w="1338" w:type="dxa"/>
            <w:vAlign w:val="center"/>
          </w:tcPr>
          <w:p w:rsidR="006E7BF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szemle</w:t>
            </w:r>
          </w:p>
        </w:tc>
        <w:tc>
          <w:tcPr>
            <w:tcW w:w="3402" w:type="dxa"/>
            <w:vAlign w:val="center"/>
          </w:tcPr>
          <w:p w:rsidR="00540371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 konyha tiszta és rendezett volt. A HACCP ellenőrző lapok megfelelően vannak töltve, a nyomon követhetőség biztosított.</w:t>
            </w:r>
          </w:p>
        </w:tc>
        <w:tc>
          <w:tcPr>
            <w:tcW w:w="2410" w:type="dxa"/>
            <w:vAlign w:val="center"/>
          </w:tcPr>
          <w:p w:rsidR="006E7BF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  <w:tc>
          <w:tcPr>
            <w:tcW w:w="2268" w:type="dxa"/>
          </w:tcPr>
          <w:p w:rsidR="006E7BF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</w:tr>
      <w:tr w:rsidR="00FA7AD4" w:rsidRPr="002D2087" w:rsidTr="00DD2B69">
        <w:trPr>
          <w:jc w:val="center"/>
        </w:trPr>
        <w:tc>
          <w:tcPr>
            <w:tcW w:w="2268" w:type="dxa"/>
            <w:vAlign w:val="center"/>
          </w:tcPr>
          <w:p w:rsidR="00064DE7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Békés Vármegyei Kormányhivatal Gyulai Járási Hivatal Népegészségügyi Osztály</w:t>
            </w:r>
          </w:p>
        </w:tc>
        <w:tc>
          <w:tcPr>
            <w:tcW w:w="1418" w:type="dxa"/>
            <w:vAlign w:val="center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hatósági ellenőrzés (intézmény, főzőkonyha)</w:t>
            </w:r>
          </w:p>
        </w:tc>
        <w:tc>
          <w:tcPr>
            <w:tcW w:w="1213" w:type="dxa"/>
            <w:vAlign w:val="center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2024.03.27.</w:t>
            </w:r>
          </w:p>
        </w:tc>
        <w:tc>
          <w:tcPr>
            <w:tcW w:w="1338" w:type="dxa"/>
            <w:vAlign w:val="center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szemle, dokumentumvizsgálat</w:t>
            </w:r>
          </w:p>
        </w:tc>
        <w:tc>
          <w:tcPr>
            <w:tcW w:w="3402" w:type="dxa"/>
            <w:vAlign w:val="center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Az ellenőrzés alkalmával az intézményben rend és tisztaság volt. Hiányosságot nem tárt fel a hatóság.</w:t>
            </w:r>
          </w:p>
        </w:tc>
        <w:tc>
          <w:tcPr>
            <w:tcW w:w="2410" w:type="dxa"/>
            <w:vAlign w:val="center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  <w:tc>
          <w:tcPr>
            <w:tcW w:w="2268" w:type="dxa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</w:tr>
      <w:tr w:rsidR="00F8071E" w:rsidRPr="002D2087" w:rsidTr="00DD2B69">
        <w:trPr>
          <w:jc w:val="center"/>
        </w:trPr>
        <w:tc>
          <w:tcPr>
            <w:tcW w:w="2268" w:type="dxa"/>
            <w:vAlign w:val="center"/>
          </w:tcPr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Békés Vármegyei Katasztrófavédelmi Igazgatóság Szeghalmi Katasztrófavédelmi Kirendeltség</w:t>
            </w:r>
          </w:p>
        </w:tc>
        <w:tc>
          <w:tcPr>
            <w:tcW w:w="1418" w:type="dxa"/>
            <w:vAlign w:val="center"/>
          </w:tcPr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ellenőrzés</w:t>
            </w:r>
          </w:p>
        </w:tc>
        <w:tc>
          <w:tcPr>
            <w:tcW w:w="1213" w:type="dxa"/>
            <w:vAlign w:val="center"/>
          </w:tcPr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2024.04.25.</w:t>
            </w:r>
          </w:p>
        </w:tc>
        <w:tc>
          <w:tcPr>
            <w:tcW w:w="1338" w:type="dxa"/>
            <w:vAlign w:val="center"/>
          </w:tcPr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szemle, dokumentumvizsgálat</w:t>
            </w:r>
          </w:p>
        </w:tc>
        <w:tc>
          <w:tcPr>
            <w:tcW w:w="3402" w:type="dxa"/>
            <w:vAlign w:val="center"/>
          </w:tcPr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 xml:space="preserve">A beépített tűzjelző rendszer időszakos vizsgálata nem történt meg </w:t>
            </w:r>
            <w:r w:rsidRPr="002D2087">
              <w:rPr>
                <w:rFonts w:ascii="Times New Roman" w:hAnsi="Times New Roman"/>
                <w:sz w:val="20"/>
                <w:szCs w:val="20"/>
              </w:rPr>
              <w:br/>
              <w:t xml:space="preserve">A beépített tűzjelző hiba és tűzjelzés okát meg kell szüntetni, illetve a főzőkonyhán lévő 2 db füstérzékelő megfelelő működését biztosítani kell. </w:t>
            </w:r>
            <w:r w:rsidRPr="002D2087">
              <w:rPr>
                <w:rFonts w:ascii="Times New Roman" w:hAnsi="Times New Roman"/>
                <w:sz w:val="20"/>
                <w:szCs w:val="20"/>
              </w:rPr>
              <w:br/>
              <w:t>A fokozottan tűz és robbanásveszélyes osztályba sorolt anyagok tárolása miatt 2 fő dolgozónak tűzvédelmi szakvizsgát kell tenniük.</w:t>
            </w:r>
          </w:p>
        </w:tc>
        <w:tc>
          <w:tcPr>
            <w:tcW w:w="2410" w:type="dxa"/>
            <w:vAlign w:val="center"/>
          </w:tcPr>
          <w:p w:rsidR="00F8071E" w:rsidRPr="002D2087" w:rsidRDefault="00F8071E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A beépített tűzjelző berendezés karbantartására az intézmény 2024.05.15-től új vállalkozási szerződést kötött a Csaba- Talk Kft-vel, és ezzel egyidejűleg felmondta a korábbi karbantartási szerződést Gedó Imre egyéni vállalkozóval.</w:t>
            </w:r>
          </w:p>
          <w:p w:rsidR="00F8071E" w:rsidRPr="002D2087" w:rsidRDefault="00F8071E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 xml:space="preserve">2024.05.27-28-án a Csaba –Talk Kft. munkatársai elvégezték a szerződés keretén belül a tűzjelző rendszer teljes körű felülvizsgálatát, karbantartását, a hibás </w:t>
            </w:r>
            <w:r w:rsidRPr="002D2087">
              <w:rPr>
                <w:rFonts w:ascii="Times New Roman" w:hAnsi="Times New Roman"/>
                <w:sz w:val="20"/>
                <w:szCs w:val="20"/>
              </w:rPr>
              <w:lastRenderedPageBreak/>
              <w:t>eszközök cseréjét, a szennyezett eszközök tisztítását, az eszközök tesztelését. A dolgozók oktatása megtörtént. Kitöltötték a hozzá kapcsolódó dokumentumokat, illetve a konyha egységén található 2 db hő sebesség érzékelő hőfokát optimalizálták.</w:t>
            </w:r>
          </w:p>
          <w:p w:rsidR="00F8071E" w:rsidRPr="002D2087" w:rsidRDefault="00F8071E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2024.05.10-én 2 fő dolgozó tűzvédelmi szakvizsga bizonyítványt szerzett.</w:t>
            </w:r>
          </w:p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nem volt</w:t>
            </w:r>
          </w:p>
        </w:tc>
      </w:tr>
      <w:tr w:rsidR="00FA7AD4" w:rsidRPr="002D2087" w:rsidTr="00DD2B69">
        <w:trPr>
          <w:jc w:val="center"/>
        </w:trPr>
        <w:tc>
          <w:tcPr>
            <w:tcW w:w="2268" w:type="dxa"/>
            <w:vAlign w:val="center"/>
          </w:tcPr>
          <w:p w:rsidR="00FA7AD4" w:rsidRPr="002D2087" w:rsidRDefault="00A37394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lastRenderedPageBreak/>
              <w:t>Békés Vármeg</w:t>
            </w:r>
            <w:r w:rsidR="000A71E1" w:rsidRPr="002D2087">
              <w:rPr>
                <w:rFonts w:ascii="Times New Roman" w:hAnsi="Times New Roman"/>
                <w:sz w:val="20"/>
                <w:szCs w:val="20"/>
              </w:rPr>
              <w:t>yei Kormányhivatal Gyámügyi és I</w:t>
            </w:r>
            <w:r w:rsidRPr="002D2087">
              <w:rPr>
                <w:rFonts w:ascii="Times New Roman" w:hAnsi="Times New Roman"/>
                <w:sz w:val="20"/>
                <w:szCs w:val="20"/>
              </w:rPr>
              <w:t>gazságügyi Főosztály</w:t>
            </w:r>
          </w:p>
        </w:tc>
        <w:tc>
          <w:tcPr>
            <w:tcW w:w="1418" w:type="dxa"/>
            <w:vAlign w:val="center"/>
          </w:tcPr>
          <w:p w:rsidR="00FA7AD4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Hatósági ellenőrzés, helyszíni szemle</w:t>
            </w:r>
          </w:p>
        </w:tc>
        <w:tc>
          <w:tcPr>
            <w:tcW w:w="1213" w:type="dxa"/>
            <w:vAlign w:val="center"/>
          </w:tcPr>
          <w:p w:rsidR="00FA7AD4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2024.04.30.</w:t>
            </w:r>
          </w:p>
        </w:tc>
        <w:tc>
          <w:tcPr>
            <w:tcW w:w="1338" w:type="dxa"/>
            <w:vAlign w:val="center"/>
          </w:tcPr>
          <w:p w:rsidR="00FA7AD4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szemle, dokumentum vizsgálat</w:t>
            </w:r>
          </w:p>
        </w:tc>
        <w:tc>
          <w:tcPr>
            <w:tcW w:w="3402" w:type="dxa"/>
            <w:vAlign w:val="center"/>
          </w:tcPr>
          <w:p w:rsidR="00FA7AD4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Hiányosságot nem tárt fel. Az eljárás folytatására okot adó körülmény nem állt fenn.</w:t>
            </w:r>
          </w:p>
        </w:tc>
        <w:tc>
          <w:tcPr>
            <w:tcW w:w="2410" w:type="dxa"/>
            <w:vAlign w:val="center"/>
          </w:tcPr>
          <w:p w:rsidR="00FA7AD4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  <w:tc>
          <w:tcPr>
            <w:tcW w:w="2268" w:type="dxa"/>
          </w:tcPr>
          <w:p w:rsidR="00FA7AD4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</w:tr>
      <w:tr w:rsidR="00F8071E" w:rsidRPr="002D2087" w:rsidTr="00DD2B69">
        <w:trPr>
          <w:jc w:val="center"/>
        </w:trPr>
        <w:tc>
          <w:tcPr>
            <w:tcW w:w="2268" w:type="dxa"/>
            <w:vAlign w:val="center"/>
          </w:tcPr>
          <w:p w:rsidR="00F8071E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Békés Vármegyei Kormányhivatal Gyomaendrődi Járási Hivatal Élelmiszerlánc- biztonsági és Állategészségügyi Osztály</w:t>
            </w: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087" w:rsidRPr="002D2087" w:rsidRDefault="002D2087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8071E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Társhatósági megkeresésre tartott élelmiszer- biztonsági ellenőrzés</w:t>
            </w:r>
          </w:p>
        </w:tc>
        <w:tc>
          <w:tcPr>
            <w:tcW w:w="1213" w:type="dxa"/>
            <w:vAlign w:val="center"/>
          </w:tcPr>
          <w:p w:rsidR="00F8071E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2024.05.02.</w:t>
            </w:r>
          </w:p>
        </w:tc>
        <w:tc>
          <w:tcPr>
            <w:tcW w:w="1338" w:type="dxa"/>
            <w:vAlign w:val="center"/>
          </w:tcPr>
          <w:p w:rsidR="00F8071E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Helyszíni szemle, dokumentum vizsgálat</w:t>
            </w:r>
          </w:p>
        </w:tc>
        <w:tc>
          <w:tcPr>
            <w:tcW w:w="3402" w:type="dxa"/>
            <w:vAlign w:val="center"/>
          </w:tcPr>
          <w:p w:rsidR="000A71E1" w:rsidRPr="002D2087" w:rsidRDefault="000A71E1" w:rsidP="002D2087">
            <w:pPr>
              <w:pStyle w:val="NormlWeb"/>
              <w:jc w:val="center"/>
              <w:rPr>
                <w:sz w:val="20"/>
                <w:szCs w:val="20"/>
              </w:rPr>
            </w:pPr>
            <w:r w:rsidRPr="002D2087">
              <w:rPr>
                <w:sz w:val="20"/>
                <w:szCs w:val="20"/>
              </w:rPr>
              <w:t>Dokumentumbekérés (Biofilter Kft. szerződés, főzőkonyha működési engedély)</w:t>
            </w:r>
          </w:p>
          <w:p w:rsidR="000A71E1" w:rsidRPr="002D2087" w:rsidRDefault="000A71E1" w:rsidP="002D2087">
            <w:pPr>
              <w:pStyle w:val="NormlWeb"/>
              <w:jc w:val="center"/>
              <w:rPr>
                <w:sz w:val="20"/>
                <w:szCs w:val="20"/>
              </w:rPr>
            </w:pPr>
            <w:r w:rsidRPr="002D2087">
              <w:rPr>
                <w:sz w:val="20"/>
                <w:szCs w:val="20"/>
              </w:rPr>
              <w:t>A főzőkonyhában az ételszállító kiskocsi illetve a mikrohullámú sütő tároló konzolja rozsdás, a radiátor szintén rozsdafoltos. A főzőtérben az ajtókeret melletti csövekről pereg a festék, az ajtó oldala mellett rozsdás a csőrendszer. A tea és tejszállításra alkalmas kiskocsi szintén rozsdás, pereg róla a festék. A rozsdásodás és a festék pergésének a megszüntetése, újrafestéssel.</w:t>
            </w:r>
          </w:p>
          <w:p w:rsidR="00F8071E" w:rsidRPr="002D2087" w:rsidRDefault="00F8071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A71E1" w:rsidRPr="002D2087" w:rsidRDefault="000A71E1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A főzőkonyhában az ételszállító kiskocsi illetve a mikrohullámú sütő tároló konzol, a radiátor rozsdásodásának megszűntetése megtörtént. A főzőtérben az ajtókeret melletti csövekről a peregő  festék eltávolítása, az ajtó oldala mellett rozsdás csőrendszer újrafestése megtörtént . A tea és tejszállításra alkalmas kiskocsi rozsdásodása és festékpergése megszüntetésre került.</w:t>
            </w:r>
          </w:p>
          <w:p w:rsidR="00F8071E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A főzőkonyha tisztasági festése megtörtént.</w:t>
            </w:r>
          </w:p>
        </w:tc>
        <w:tc>
          <w:tcPr>
            <w:tcW w:w="2268" w:type="dxa"/>
          </w:tcPr>
          <w:p w:rsidR="00F8071E" w:rsidRPr="002D2087" w:rsidRDefault="000A71E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2024.06.03. A hiányosságok megszüntetésre kerültek.</w:t>
            </w:r>
          </w:p>
        </w:tc>
      </w:tr>
      <w:tr w:rsidR="00F032BE" w:rsidRPr="002D2087" w:rsidTr="00DD2B69">
        <w:trPr>
          <w:jc w:val="center"/>
        </w:trPr>
        <w:tc>
          <w:tcPr>
            <w:tcW w:w="2268" w:type="dxa"/>
            <w:vAlign w:val="center"/>
          </w:tcPr>
          <w:p w:rsidR="00F032BE" w:rsidRPr="002D2087" w:rsidRDefault="00F032BE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Békés Vármegyei Kormányhivatal Foglalkoztatási, Foglalkoztatás felügyeleti Főosztály, Foglalkoztatás - felügyeleti és Munkavédelmi Osztály</w:t>
            </w:r>
          </w:p>
        </w:tc>
        <w:tc>
          <w:tcPr>
            <w:tcW w:w="1418" w:type="dxa"/>
            <w:vAlign w:val="center"/>
          </w:tcPr>
          <w:p w:rsidR="00F032BE" w:rsidRPr="002D2087" w:rsidRDefault="00F032B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Foglalkoztatás felügyeleti hatósági ellenőrzés</w:t>
            </w:r>
          </w:p>
        </w:tc>
        <w:tc>
          <w:tcPr>
            <w:tcW w:w="1213" w:type="dxa"/>
            <w:vAlign w:val="center"/>
          </w:tcPr>
          <w:p w:rsidR="00F032BE" w:rsidRPr="002D2087" w:rsidRDefault="00F032B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2024.05.09.</w:t>
            </w:r>
          </w:p>
        </w:tc>
        <w:tc>
          <w:tcPr>
            <w:tcW w:w="1338" w:type="dxa"/>
            <w:vAlign w:val="center"/>
          </w:tcPr>
          <w:p w:rsidR="00F032BE" w:rsidRPr="002D2087" w:rsidRDefault="00F032BE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Dokumentumvizsgálat, interjú</w:t>
            </w:r>
          </w:p>
        </w:tc>
        <w:tc>
          <w:tcPr>
            <w:tcW w:w="3402" w:type="dxa"/>
            <w:vAlign w:val="center"/>
          </w:tcPr>
          <w:p w:rsidR="00F032BE" w:rsidRPr="002D2087" w:rsidRDefault="00771C58" w:rsidP="002D2087">
            <w:pPr>
              <w:pStyle w:val="Norm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Jogsértést nem tárt fel. </w:t>
            </w:r>
          </w:p>
        </w:tc>
        <w:tc>
          <w:tcPr>
            <w:tcW w:w="2410" w:type="dxa"/>
            <w:vAlign w:val="center"/>
          </w:tcPr>
          <w:p w:rsidR="00F032BE" w:rsidRPr="002D2087" w:rsidRDefault="006D7DF6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nem releváns</w:t>
            </w:r>
          </w:p>
        </w:tc>
        <w:tc>
          <w:tcPr>
            <w:tcW w:w="2268" w:type="dxa"/>
          </w:tcPr>
          <w:p w:rsidR="00F032BE" w:rsidRPr="002D2087" w:rsidRDefault="006D7DF6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nem releváns</w:t>
            </w:r>
          </w:p>
        </w:tc>
      </w:tr>
      <w:tr w:rsidR="003933CC" w:rsidRPr="002D2087" w:rsidTr="00796F7D">
        <w:trPr>
          <w:jc w:val="center"/>
        </w:trPr>
        <w:tc>
          <w:tcPr>
            <w:tcW w:w="2268" w:type="dxa"/>
            <w:vAlign w:val="center"/>
          </w:tcPr>
          <w:p w:rsidR="003933CC" w:rsidRPr="002D2087" w:rsidRDefault="003933CC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Békés Vármegyei Kormányhivatal Szeghalmi Járási Hivatal Foglalkoztatási Osztály</w:t>
            </w:r>
          </w:p>
        </w:tc>
        <w:tc>
          <w:tcPr>
            <w:tcW w:w="1418" w:type="dxa"/>
            <w:vAlign w:val="center"/>
          </w:tcPr>
          <w:p w:rsidR="003933CC" w:rsidRPr="002D2087" w:rsidRDefault="003933CC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Hosszabb időtartamú közfoglalkoztatási program támogatásának ellenőrzése</w:t>
            </w:r>
          </w:p>
        </w:tc>
        <w:tc>
          <w:tcPr>
            <w:tcW w:w="1213" w:type="dxa"/>
            <w:vAlign w:val="center"/>
          </w:tcPr>
          <w:p w:rsidR="003933CC" w:rsidRPr="002D2087" w:rsidRDefault="003933CC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2024.07.01.</w:t>
            </w:r>
          </w:p>
        </w:tc>
        <w:tc>
          <w:tcPr>
            <w:tcW w:w="1338" w:type="dxa"/>
            <w:vAlign w:val="center"/>
          </w:tcPr>
          <w:p w:rsidR="003933CC" w:rsidRPr="002D2087" w:rsidRDefault="003933CC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Dokumentumvizsgálat</w:t>
            </w:r>
          </w:p>
        </w:tc>
        <w:tc>
          <w:tcPr>
            <w:tcW w:w="3402" w:type="dxa"/>
            <w:vAlign w:val="center"/>
          </w:tcPr>
          <w:p w:rsidR="003933CC" w:rsidRPr="002D2087" w:rsidRDefault="003933CC" w:rsidP="002D2087">
            <w:pPr>
              <w:pStyle w:val="NormlWeb"/>
              <w:jc w:val="center"/>
              <w:rPr>
                <w:sz w:val="20"/>
                <w:szCs w:val="20"/>
              </w:rPr>
            </w:pPr>
            <w:r w:rsidRPr="002D2087">
              <w:rPr>
                <w:sz w:val="20"/>
                <w:szCs w:val="20"/>
              </w:rPr>
              <w:t>A tűz és munkavédelmi napló nem volt fellelhető az ellenőrzés helyszínén.  (iratbekérés hivatali kapun keresztül)</w:t>
            </w:r>
          </w:p>
        </w:tc>
        <w:tc>
          <w:tcPr>
            <w:tcW w:w="2410" w:type="dxa"/>
          </w:tcPr>
          <w:p w:rsidR="003933CC" w:rsidRPr="002D2087" w:rsidRDefault="003933CC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nem releváns</w:t>
            </w:r>
          </w:p>
        </w:tc>
        <w:tc>
          <w:tcPr>
            <w:tcW w:w="2268" w:type="dxa"/>
          </w:tcPr>
          <w:p w:rsidR="003933CC" w:rsidRPr="002D2087" w:rsidRDefault="003933CC" w:rsidP="002D2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087">
              <w:rPr>
                <w:rFonts w:ascii="Times New Roman" w:hAnsi="Times New Roman"/>
                <w:sz w:val="20"/>
                <w:szCs w:val="20"/>
              </w:rPr>
              <w:t>nem releváns</w:t>
            </w:r>
          </w:p>
        </w:tc>
      </w:tr>
      <w:tr w:rsidR="004A7531" w:rsidRPr="002D2087" w:rsidTr="00796F7D">
        <w:trPr>
          <w:jc w:val="center"/>
        </w:trPr>
        <w:tc>
          <w:tcPr>
            <w:tcW w:w="2268" w:type="dxa"/>
            <w:vAlign w:val="center"/>
          </w:tcPr>
          <w:p w:rsidR="004A7531" w:rsidRPr="002D2087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Szociális és Gyermekvédelmi Főigazgatóság Belső Ellenőrzési Főosztály</w:t>
            </w:r>
          </w:p>
        </w:tc>
        <w:tc>
          <w:tcPr>
            <w:tcW w:w="1418" w:type="dxa"/>
            <w:vAlign w:val="center"/>
          </w:tcPr>
          <w:p w:rsidR="004A7531" w:rsidRPr="002D2087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Soron kívüli tanácsadás Pszichiátriai ellátást nyújtó intézmények munkaerő- fluktuációjának elemzése </w:t>
            </w:r>
          </w:p>
        </w:tc>
        <w:tc>
          <w:tcPr>
            <w:tcW w:w="1213" w:type="dxa"/>
            <w:vAlign w:val="center"/>
          </w:tcPr>
          <w:p w:rsidR="004A7531" w:rsidRPr="002D2087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2024.07.01-2024.08.16-ig</w:t>
            </w:r>
          </w:p>
        </w:tc>
        <w:tc>
          <w:tcPr>
            <w:tcW w:w="1338" w:type="dxa"/>
            <w:vAlign w:val="center"/>
          </w:tcPr>
          <w:p w:rsidR="004A7531" w:rsidRPr="002D2087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Iratbekérés </w:t>
            </w:r>
          </w:p>
        </w:tc>
        <w:tc>
          <w:tcPr>
            <w:tcW w:w="3402" w:type="dxa"/>
            <w:vAlign w:val="center"/>
          </w:tcPr>
          <w:p w:rsidR="004A7531" w:rsidRDefault="004A7531" w:rsidP="004A7531">
            <w:pPr>
              <w:pStyle w:val="Norm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7531">
              <w:rPr>
                <w:sz w:val="20"/>
                <w:szCs w:val="20"/>
              </w:rPr>
              <w:t>Az intézmények rendszeres időközönként vizsgálják, figyeljék és elemezzék a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fluktuációs mutatókat (kilépési forgalom, belépési forgalom, munkaerő-forgalom)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valamint a fluktuáció okait. Az elemzések során a kilépők jellemzőit (munkaköri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csoport, életkor, nem, végzettség, szakmai tapasztalat és beosztás szintje) a szervezeti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jellemzőket (szervezetben töltött idő, vezető személye) figyelembe véve</w:t>
            </w:r>
            <w:r>
              <w:rPr>
                <w:sz w:val="20"/>
                <w:szCs w:val="20"/>
              </w:rPr>
              <w:t>, rámutathatnak</w:t>
            </w:r>
            <w:r w:rsidRPr="004A7531">
              <w:rPr>
                <w:sz w:val="20"/>
                <w:szCs w:val="20"/>
              </w:rPr>
              <w:t xml:space="preserve"> olyan problémákra, speciális okokra, melyek megoldása csökkentheti a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fluktuációt.</w:t>
            </w:r>
          </w:p>
          <w:p w:rsidR="004A7531" w:rsidRPr="004A7531" w:rsidRDefault="004A7531" w:rsidP="004A7531">
            <w:pPr>
              <w:pStyle w:val="NormlWeb"/>
              <w:rPr>
                <w:sz w:val="20"/>
                <w:szCs w:val="20"/>
              </w:rPr>
            </w:pPr>
            <w:r w:rsidRPr="004A7531">
              <w:rPr>
                <w:sz w:val="20"/>
                <w:szCs w:val="20"/>
              </w:rPr>
              <w:t>- Az intézmények törekedjenek a szakképzett munkaerő arányának növelésére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együttműködési megállapodás megkötésével képzési, gyakorlati helyszín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biztosítására, képzéseken, tanfolyamokon, szakmai tanácskozások való részvétellel,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tanulmányi szerződések biztosításával.</w:t>
            </w:r>
          </w:p>
          <w:p w:rsidR="004A7531" w:rsidRPr="004A7531" w:rsidRDefault="004A7531" w:rsidP="004A7531">
            <w:pPr>
              <w:pStyle w:val="NormlWeb"/>
              <w:rPr>
                <w:sz w:val="20"/>
                <w:szCs w:val="20"/>
              </w:rPr>
            </w:pPr>
            <w:r w:rsidRPr="004A7531">
              <w:rPr>
                <w:sz w:val="20"/>
                <w:szCs w:val="20"/>
              </w:rPr>
              <w:t>- Az intézmények éljenek a részmunkaidős foglalkoztatás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lehetőségével, keressék meg,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tegyenek ajánlatot a szakképzett és jogszabályi feltételeknek megfelelő, nyugdíjba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vonult, valamint Gyed és Gyes-en lévő munkavállalói részére. Engedélyezzék a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részmunkaidős munkavégzést azon munkavállalók részére, ahol az életkörülmények</w:t>
            </w:r>
            <w:r>
              <w:rPr>
                <w:sz w:val="20"/>
                <w:szCs w:val="20"/>
              </w:rPr>
              <w:t xml:space="preserve">, </w:t>
            </w:r>
            <w:r w:rsidRPr="004A7531">
              <w:rPr>
                <w:sz w:val="20"/>
                <w:szCs w:val="20"/>
              </w:rPr>
              <w:t>indokolják azt (pl. nagycsaládosok).</w:t>
            </w:r>
          </w:p>
          <w:p w:rsidR="004A7531" w:rsidRPr="002D2087" w:rsidRDefault="004A7531" w:rsidP="004A7531">
            <w:pPr>
              <w:pStyle w:val="NormlWeb"/>
              <w:rPr>
                <w:sz w:val="20"/>
                <w:szCs w:val="20"/>
              </w:rPr>
            </w:pPr>
            <w:r w:rsidRPr="004A7531">
              <w:rPr>
                <w:sz w:val="20"/>
                <w:szCs w:val="20"/>
              </w:rPr>
              <w:t>- Az intézmények folyamatosan figyeljék és elemezzék a táppénzes napok számának</w:t>
            </w:r>
            <w:r>
              <w:rPr>
                <w:sz w:val="20"/>
                <w:szCs w:val="20"/>
              </w:rPr>
              <w:t xml:space="preserve"> </w:t>
            </w:r>
            <w:r w:rsidRPr="004A7531">
              <w:rPr>
                <w:sz w:val="20"/>
                <w:szCs w:val="20"/>
              </w:rPr>
              <w:t>változását.</w:t>
            </w:r>
          </w:p>
        </w:tc>
        <w:tc>
          <w:tcPr>
            <w:tcW w:w="2410" w:type="dxa"/>
          </w:tcPr>
          <w:p w:rsidR="004A7531" w:rsidRDefault="004A7531">
            <w:r w:rsidRPr="00FF4B6F">
              <w:rPr>
                <w:rFonts w:ascii="Times New Roman" w:hAnsi="Times New Roman"/>
                <w:sz w:val="20"/>
                <w:szCs w:val="20"/>
              </w:rPr>
              <w:t>nem releváns</w:t>
            </w:r>
          </w:p>
        </w:tc>
        <w:tc>
          <w:tcPr>
            <w:tcW w:w="2268" w:type="dxa"/>
          </w:tcPr>
          <w:p w:rsidR="004A7531" w:rsidRDefault="004A7531">
            <w:r w:rsidRPr="00FF4B6F">
              <w:rPr>
                <w:rFonts w:ascii="Times New Roman" w:hAnsi="Times New Roman"/>
                <w:sz w:val="20"/>
                <w:szCs w:val="20"/>
              </w:rPr>
              <w:t>nem releváns</w:t>
            </w:r>
          </w:p>
        </w:tc>
      </w:tr>
      <w:tr w:rsidR="004A7531" w:rsidRPr="002D2087" w:rsidTr="00796F7D">
        <w:trPr>
          <w:jc w:val="center"/>
        </w:trPr>
        <w:tc>
          <w:tcPr>
            <w:tcW w:w="2268" w:type="dxa"/>
            <w:vAlign w:val="center"/>
          </w:tcPr>
          <w:p w:rsidR="004A7531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A7531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4A7531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:rsidR="004A7531" w:rsidRDefault="004A7531" w:rsidP="002D2087">
            <w:pPr>
              <w:spacing w:line="23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A7531" w:rsidRDefault="004A7531" w:rsidP="004A7531">
            <w:pPr>
              <w:pStyle w:val="NormlWeb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A7531" w:rsidRPr="00FF4B6F" w:rsidRDefault="004A7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7531" w:rsidRPr="00FF4B6F" w:rsidRDefault="004A75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66A0" w:rsidRPr="002D2087" w:rsidRDefault="005F66A0" w:rsidP="005F52E4">
      <w:pPr>
        <w:pStyle w:val="wordsection1"/>
        <w:jc w:val="both"/>
        <w:rPr>
          <w:sz w:val="20"/>
          <w:szCs w:val="20"/>
        </w:rPr>
      </w:pPr>
    </w:p>
    <w:p w:rsidR="00D17FD2" w:rsidRDefault="00D17FD2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  <w:r>
        <w:rPr>
          <w:rFonts w:ascii="Nunito Light" w:hAnsi="Nunito Light" w:cs="Arial"/>
          <w:sz w:val="20"/>
          <w:szCs w:val="20"/>
        </w:rPr>
        <w:t>Dátum</w:t>
      </w:r>
      <w:r w:rsidR="002D2087">
        <w:rPr>
          <w:rFonts w:ascii="Nunito Light" w:hAnsi="Nunito Light" w:cs="Arial"/>
          <w:sz w:val="20"/>
          <w:szCs w:val="20"/>
        </w:rPr>
        <w:t xml:space="preserve">: </w:t>
      </w:r>
    </w:p>
    <w:p w:rsidR="00D17FD2" w:rsidRDefault="00D17FD2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</w:p>
    <w:p w:rsidR="00D17FD2" w:rsidRDefault="00D17FD2" w:rsidP="005F52E4">
      <w:pPr>
        <w:pStyle w:val="wordsection1"/>
        <w:jc w:val="both"/>
        <w:rPr>
          <w:rFonts w:ascii="Nunito Light" w:hAnsi="Nunito Light" w:cs="Arial"/>
          <w:sz w:val="20"/>
          <w:szCs w:val="20"/>
        </w:rPr>
      </w:pPr>
    </w:p>
    <w:p w:rsidR="00D17FD2" w:rsidRPr="00FA7AD4" w:rsidRDefault="00D17FD2" w:rsidP="00D17FD2">
      <w:pPr>
        <w:pStyle w:val="wordsection1"/>
        <w:jc w:val="right"/>
        <w:rPr>
          <w:rFonts w:ascii="Nunito Light" w:hAnsi="Nunito Light" w:cs="Arial"/>
          <w:sz w:val="20"/>
          <w:szCs w:val="20"/>
        </w:rPr>
      </w:pPr>
      <w:r>
        <w:rPr>
          <w:rFonts w:ascii="Nunito Light" w:hAnsi="Nunito Light" w:cs="Arial"/>
          <w:sz w:val="20"/>
          <w:szCs w:val="20"/>
        </w:rPr>
        <w:t>aláírás</w:t>
      </w:r>
    </w:p>
    <w:sectPr w:rsidR="00D17FD2" w:rsidRPr="00FA7AD4" w:rsidSect="000451AE">
      <w:footerReference w:type="default" r:id="rId8"/>
      <w:headerReference w:type="first" r:id="rId9"/>
      <w:pgSz w:w="16838" w:h="11906" w:orient="landscape"/>
      <w:pgMar w:top="709" w:right="64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519" w:rsidRDefault="001D5519" w:rsidP="00EF6801">
      <w:r>
        <w:separator/>
      </w:r>
    </w:p>
  </w:endnote>
  <w:endnote w:type="continuationSeparator" w:id="1">
    <w:p w:rsidR="001D5519" w:rsidRDefault="001D5519" w:rsidP="00EF6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EE"/>
    <w:family w:val="auto"/>
    <w:pitch w:val="variable"/>
    <w:sig w:usb0="A00002FF" w:usb1="5000204B" w:usb2="00000000" w:usb3="00000000" w:csb0="00000197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61" w:rsidRDefault="00507004">
    <w:pPr>
      <w:pStyle w:val="llb"/>
      <w:jc w:val="right"/>
    </w:pPr>
    <w:r>
      <w:fldChar w:fldCharType="begin"/>
    </w:r>
    <w:r w:rsidR="00C70461">
      <w:instrText xml:space="preserve"> PAGE   \* MERGEFORMAT </w:instrText>
    </w:r>
    <w:r>
      <w:fldChar w:fldCharType="separate"/>
    </w:r>
    <w:r w:rsidR="00771C58">
      <w:rPr>
        <w:noProof/>
      </w:rPr>
      <w:t>2</w:t>
    </w:r>
    <w:r>
      <w:rPr>
        <w:noProof/>
      </w:rPr>
      <w:fldChar w:fldCharType="end"/>
    </w:r>
  </w:p>
  <w:p w:rsidR="00C70461" w:rsidRDefault="00C7046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19" w:rsidRDefault="001D5519" w:rsidP="00EF6801">
      <w:r>
        <w:separator/>
      </w:r>
    </w:p>
  </w:footnote>
  <w:footnote w:type="continuationSeparator" w:id="1">
    <w:p w:rsidR="001D5519" w:rsidRDefault="001D5519" w:rsidP="00EF6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61" w:rsidRPr="00BD270C" w:rsidRDefault="00C70461" w:rsidP="00F27ED8">
    <w:pPr>
      <w:pStyle w:val="lfej"/>
      <w:jc w:val="center"/>
      <w:rPr>
        <w:rFonts w:ascii="AvenirNext LT Pro Regular" w:hAnsi="AvenirNext LT Pro Regular"/>
        <w:b/>
        <w:spacing w:val="6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A37"/>
    <w:multiLevelType w:val="hybridMultilevel"/>
    <w:tmpl w:val="ED1AB530"/>
    <w:lvl w:ilvl="0" w:tplc="DBE6C828">
      <w:start w:val="1"/>
      <w:numFmt w:val="decimal"/>
      <w:pStyle w:val="Listaszerbekezds"/>
      <w:lvlText w:val="%1."/>
      <w:lvlJc w:val="left"/>
      <w:pPr>
        <w:ind w:left="720" w:hanging="360"/>
      </w:pPr>
      <w:rPr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107"/>
    <w:multiLevelType w:val="hybridMultilevel"/>
    <w:tmpl w:val="74CC5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6DFE"/>
    <w:multiLevelType w:val="hybridMultilevel"/>
    <w:tmpl w:val="2458B57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E313C"/>
    <w:multiLevelType w:val="multilevel"/>
    <w:tmpl w:val="1D70918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D3C85"/>
    <w:multiLevelType w:val="hybridMultilevel"/>
    <w:tmpl w:val="500A207E"/>
    <w:lvl w:ilvl="0" w:tplc="06147E5E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842E9"/>
    <w:multiLevelType w:val="multilevel"/>
    <w:tmpl w:val="6CF6B26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227BC"/>
    <w:multiLevelType w:val="hybridMultilevel"/>
    <w:tmpl w:val="254C5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17D32"/>
    <w:multiLevelType w:val="hybridMultilevel"/>
    <w:tmpl w:val="F0B61B72"/>
    <w:lvl w:ilvl="0" w:tplc="2C54E2DE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C3E57"/>
    <w:multiLevelType w:val="hybridMultilevel"/>
    <w:tmpl w:val="834C87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50934"/>
    <w:multiLevelType w:val="hybridMultilevel"/>
    <w:tmpl w:val="C0FC0DBE"/>
    <w:lvl w:ilvl="0" w:tplc="EDE287E4">
      <w:start w:val="20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62C53"/>
    <w:multiLevelType w:val="multilevel"/>
    <w:tmpl w:val="66BA50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9A0A49"/>
    <w:multiLevelType w:val="hybridMultilevel"/>
    <w:tmpl w:val="AA6A1E32"/>
    <w:lvl w:ilvl="0" w:tplc="6D1EA70E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D146A"/>
    <w:multiLevelType w:val="hybridMultilevel"/>
    <w:tmpl w:val="D5BC264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D0214A"/>
    <w:multiLevelType w:val="hybridMultilevel"/>
    <w:tmpl w:val="9D58D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45AE7"/>
    <w:multiLevelType w:val="hybridMultilevel"/>
    <w:tmpl w:val="43C08410"/>
    <w:lvl w:ilvl="0" w:tplc="A2EA5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A1A00"/>
    <w:multiLevelType w:val="hybridMultilevel"/>
    <w:tmpl w:val="30160DBA"/>
    <w:lvl w:ilvl="0" w:tplc="4086CEA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D4A6D"/>
    <w:multiLevelType w:val="hybridMultilevel"/>
    <w:tmpl w:val="EA102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D1078"/>
    <w:multiLevelType w:val="hybridMultilevel"/>
    <w:tmpl w:val="D58E3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25CDF"/>
    <w:multiLevelType w:val="hybridMultilevel"/>
    <w:tmpl w:val="B4329072"/>
    <w:lvl w:ilvl="0" w:tplc="FA2856A6">
      <w:start w:val="9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C185E"/>
    <w:multiLevelType w:val="hybridMultilevel"/>
    <w:tmpl w:val="C1149C14"/>
    <w:lvl w:ilvl="0" w:tplc="7A0CA3B4">
      <w:numFmt w:val="bullet"/>
      <w:lvlText w:val="-"/>
      <w:lvlJc w:val="left"/>
      <w:pPr>
        <w:ind w:left="720" w:hanging="360"/>
      </w:pPr>
      <w:rPr>
        <w:rFonts w:ascii="Palatino Linotype" w:eastAsia="Book Antiqua" w:hAnsi="Palatino Linotype" w:cs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90196"/>
    <w:multiLevelType w:val="hybridMultilevel"/>
    <w:tmpl w:val="F1389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7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3"/>
  </w:num>
  <w:num w:numId="10">
    <w:abstractNumId w:val="5"/>
  </w:num>
  <w:num w:numId="11">
    <w:abstractNumId w:val="19"/>
  </w:num>
  <w:num w:numId="12">
    <w:abstractNumId w:val="1"/>
  </w:num>
  <w:num w:numId="13">
    <w:abstractNumId w:val="13"/>
  </w:num>
  <w:num w:numId="14">
    <w:abstractNumId w:val="20"/>
  </w:num>
  <w:num w:numId="15">
    <w:abstractNumId w:val="8"/>
  </w:num>
  <w:num w:numId="16">
    <w:abstractNumId w:val="18"/>
  </w:num>
  <w:num w:numId="17">
    <w:abstractNumId w:val="11"/>
  </w:num>
  <w:num w:numId="18">
    <w:abstractNumId w:val="16"/>
  </w:num>
  <w:num w:numId="19">
    <w:abstractNumId w:val="6"/>
  </w:num>
  <w:num w:numId="20">
    <w:abstractNumId w:val="12"/>
  </w:num>
  <w:num w:numId="2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savePreviewPicture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/>
  <w:rsids>
    <w:rsidRoot w:val="00167248"/>
    <w:rsid w:val="000111E1"/>
    <w:rsid w:val="00013832"/>
    <w:rsid w:val="0002575D"/>
    <w:rsid w:val="00034CF9"/>
    <w:rsid w:val="000435E0"/>
    <w:rsid w:val="000451AE"/>
    <w:rsid w:val="00046814"/>
    <w:rsid w:val="0005180E"/>
    <w:rsid w:val="00052AE8"/>
    <w:rsid w:val="00054379"/>
    <w:rsid w:val="00060961"/>
    <w:rsid w:val="00064DE7"/>
    <w:rsid w:val="000654C5"/>
    <w:rsid w:val="00070EC0"/>
    <w:rsid w:val="00071FB6"/>
    <w:rsid w:val="0007295D"/>
    <w:rsid w:val="00072AA6"/>
    <w:rsid w:val="00081B7F"/>
    <w:rsid w:val="00082B0F"/>
    <w:rsid w:val="00084480"/>
    <w:rsid w:val="00087389"/>
    <w:rsid w:val="0009027C"/>
    <w:rsid w:val="00096259"/>
    <w:rsid w:val="000A71E1"/>
    <w:rsid w:val="000B4436"/>
    <w:rsid w:val="000C37CB"/>
    <w:rsid w:val="000C5DBE"/>
    <w:rsid w:val="000D61F1"/>
    <w:rsid w:val="000F60D3"/>
    <w:rsid w:val="001030FD"/>
    <w:rsid w:val="00104906"/>
    <w:rsid w:val="001175B1"/>
    <w:rsid w:val="001226E5"/>
    <w:rsid w:val="001312F5"/>
    <w:rsid w:val="0013260D"/>
    <w:rsid w:val="00137209"/>
    <w:rsid w:val="001424C0"/>
    <w:rsid w:val="001458FC"/>
    <w:rsid w:val="001465C0"/>
    <w:rsid w:val="00147E9C"/>
    <w:rsid w:val="001601D4"/>
    <w:rsid w:val="00160437"/>
    <w:rsid w:val="0016308C"/>
    <w:rsid w:val="00167248"/>
    <w:rsid w:val="00167950"/>
    <w:rsid w:val="00167EDB"/>
    <w:rsid w:val="00173528"/>
    <w:rsid w:val="00174216"/>
    <w:rsid w:val="001765FB"/>
    <w:rsid w:val="00177825"/>
    <w:rsid w:val="001825A1"/>
    <w:rsid w:val="001825C1"/>
    <w:rsid w:val="00183DD4"/>
    <w:rsid w:val="001859DF"/>
    <w:rsid w:val="00187E6F"/>
    <w:rsid w:val="001952FB"/>
    <w:rsid w:val="0019596F"/>
    <w:rsid w:val="001A2F3A"/>
    <w:rsid w:val="001A559A"/>
    <w:rsid w:val="001B1642"/>
    <w:rsid w:val="001B21CE"/>
    <w:rsid w:val="001C072F"/>
    <w:rsid w:val="001C2E16"/>
    <w:rsid w:val="001C3031"/>
    <w:rsid w:val="001D5519"/>
    <w:rsid w:val="001E0C58"/>
    <w:rsid w:val="001E5FEB"/>
    <w:rsid w:val="001F380F"/>
    <w:rsid w:val="00200E80"/>
    <w:rsid w:val="0020147F"/>
    <w:rsid w:val="00203942"/>
    <w:rsid w:val="00205AE4"/>
    <w:rsid w:val="00210B17"/>
    <w:rsid w:val="00211300"/>
    <w:rsid w:val="00226E76"/>
    <w:rsid w:val="002417AC"/>
    <w:rsid w:val="0024760A"/>
    <w:rsid w:val="00250376"/>
    <w:rsid w:val="002571B8"/>
    <w:rsid w:val="00260A69"/>
    <w:rsid w:val="00260ECD"/>
    <w:rsid w:val="00263547"/>
    <w:rsid w:val="00263938"/>
    <w:rsid w:val="002673B5"/>
    <w:rsid w:val="00267E08"/>
    <w:rsid w:val="0027117C"/>
    <w:rsid w:val="00271DFC"/>
    <w:rsid w:val="0028132A"/>
    <w:rsid w:val="00284F5F"/>
    <w:rsid w:val="0029370C"/>
    <w:rsid w:val="00294533"/>
    <w:rsid w:val="002971B6"/>
    <w:rsid w:val="002A56C8"/>
    <w:rsid w:val="002B253A"/>
    <w:rsid w:val="002C0091"/>
    <w:rsid w:val="002C4A58"/>
    <w:rsid w:val="002C64A7"/>
    <w:rsid w:val="002D2087"/>
    <w:rsid w:val="002D6E40"/>
    <w:rsid w:val="002D7F7B"/>
    <w:rsid w:val="002E042C"/>
    <w:rsid w:val="002E2568"/>
    <w:rsid w:val="002E4C41"/>
    <w:rsid w:val="002F0B23"/>
    <w:rsid w:val="002F122C"/>
    <w:rsid w:val="002F3550"/>
    <w:rsid w:val="00307922"/>
    <w:rsid w:val="00314DB7"/>
    <w:rsid w:val="003250F3"/>
    <w:rsid w:val="003272EF"/>
    <w:rsid w:val="00333E1E"/>
    <w:rsid w:val="00343800"/>
    <w:rsid w:val="00354A8F"/>
    <w:rsid w:val="0036077C"/>
    <w:rsid w:val="00364225"/>
    <w:rsid w:val="00380573"/>
    <w:rsid w:val="003819D5"/>
    <w:rsid w:val="003844AA"/>
    <w:rsid w:val="0038631B"/>
    <w:rsid w:val="00390800"/>
    <w:rsid w:val="003933CC"/>
    <w:rsid w:val="003938D2"/>
    <w:rsid w:val="003A3291"/>
    <w:rsid w:val="003A40F7"/>
    <w:rsid w:val="003B6E71"/>
    <w:rsid w:val="003D1085"/>
    <w:rsid w:val="003D2687"/>
    <w:rsid w:val="003D368F"/>
    <w:rsid w:val="003D3D76"/>
    <w:rsid w:val="003D6123"/>
    <w:rsid w:val="003D7855"/>
    <w:rsid w:val="003D7DD4"/>
    <w:rsid w:val="003E2924"/>
    <w:rsid w:val="003E2E66"/>
    <w:rsid w:val="003E7F3C"/>
    <w:rsid w:val="004003B5"/>
    <w:rsid w:val="00405605"/>
    <w:rsid w:val="004070FB"/>
    <w:rsid w:val="0042212C"/>
    <w:rsid w:val="00424954"/>
    <w:rsid w:val="00432271"/>
    <w:rsid w:val="004342E1"/>
    <w:rsid w:val="00440007"/>
    <w:rsid w:val="00452F75"/>
    <w:rsid w:val="0045789A"/>
    <w:rsid w:val="00460B3D"/>
    <w:rsid w:val="00463049"/>
    <w:rsid w:val="00463915"/>
    <w:rsid w:val="00466347"/>
    <w:rsid w:val="00466675"/>
    <w:rsid w:val="0046670D"/>
    <w:rsid w:val="00473896"/>
    <w:rsid w:val="00474FB6"/>
    <w:rsid w:val="00476EEC"/>
    <w:rsid w:val="00477277"/>
    <w:rsid w:val="00484562"/>
    <w:rsid w:val="00492A36"/>
    <w:rsid w:val="004A5976"/>
    <w:rsid w:val="004A7531"/>
    <w:rsid w:val="004C1552"/>
    <w:rsid w:val="004C4888"/>
    <w:rsid w:val="004D3584"/>
    <w:rsid w:val="004D6269"/>
    <w:rsid w:val="004D7DCB"/>
    <w:rsid w:val="004E1837"/>
    <w:rsid w:val="004E3F0C"/>
    <w:rsid w:val="004E42A1"/>
    <w:rsid w:val="004F2737"/>
    <w:rsid w:val="004F51F1"/>
    <w:rsid w:val="004F6B47"/>
    <w:rsid w:val="005008A2"/>
    <w:rsid w:val="00507004"/>
    <w:rsid w:val="00521911"/>
    <w:rsid w:val="0052289A"/>
    <w:rsid w:val="00523EC6"/>
    <w:rsid w:val="00525DB0"/>
    <w:rsid w:val="00525E45"/>
    <w:rsid w:val="005266B3"/>
    <w:rsid w:val="00530E2E"/>
    <w:rsid w:val="0053487B"/>
    <w:rsid w:val="005362D4"/>
    <w:rsid w:val="00540371"/>
    <w:rsid w:val="00543649"/>
    <w:rsid w:val="00545616"/>
    <w:rsid w:val="00555768"/>
    <w:rsid w:val="00556EF0"/>
    <w:rsid w:val="00560506"/>
    <w:rsid w:val="005611D0"/>
    <w:rsid w:val="0056281F"/>
    <w:rsid w:val="00564133"/>
    <w:rsid w:val="0056539D"/>
    <w:rsid w:val="00570126"/>
    <w:rsid w:val="00571AF6"/>
    <w:rsid w:val="00572164"/>
    <w:rsid w:val="00575593"/>
    <w:rsid w:val="00586FBE"/>
    <w:rsid w:val="005936EF"/>
    <w:rsid w:val="005952B2"/>
    <w:rsid w:val="005A72A7"/>
    <w:rsid w:val="005A78D3"/>
    <w:rsid w:val="005C3F2D"/>
    <w:rsid w:val="005C5B7A"/>
    <w:rsid w:val="005D1276"/>
    <w:rsid w:val="005D1CA8"/>
    <w:rsid w:val="005D4684"/>
    <w:rsid w:val="005E098F"/>
    <w:rsid w:val="005F3A29"/>
    <w:rsid w:val="005F52E4"/>
    <w:rsid w:val="005F66A0"/>
    <w:rsid w:val="00604DC1"/>
    <w:rsid w:val="00607282"/>
    <w:rsid w:val="006102EE"/>
    <w:rsid w:val="0061050E"/>
    <w:rsid w:val="00613FF3"/>
    <w:rsid w:val="0061473B"/>
    <w:rsid w:val="00620527"/>
    <w:rsid w:val="00625F34"/>
    <w:rsid w:val="0063723D"/>
    <w:rsid w:val="00644416"/>
    <w:rsid w:val="00651645"/>
    <w:rsid w:val="00653CCA"/>
    <w:rsid w:val="00656BAB"/>
    <w:rsid w:val="00663788"/>
    <w:rsid w:val="00663BD3"/>
    <w:rsid w:val="006642CA"/>
    <w:rsid w:val="00666A70"/>
    <w:rsid w:val="00674B23"/>
    <w:rsid w:val="00684203"/>
    <w:rsid w:val="00685667"/>
    <w:rsid w:val="00685D5B"/>
    <w:rsid w:val="0068624B"/>
    <w:rsid w:val="00694761"/>
    <w:rsid w:val="006A5A05"/>
    <w:rsid w:val="006B0B30"/>
    <w:rsid w:val="006B6D9C"/>
    <w:rsid w:val="006C4700"/>
    <w:rsid w:val="006C7A42"/>
    <w:rsid w:val="006D4420"/>
    <w:rsid w:val="006D72C2"/>
    <w:rsid w:val="006D7DF6"/>
    <w:rsid w:val="006E45D0"/>
    <w:rsid w:val="006E5172"/>
    <w:rsid w:val="006E7BF7"/>
    <w:rsid w:val="006F072A"/>
    <w:rsid w:val="006F2E66"/>
    <w:rsid w:val="006F31CD"/>
    <w:rsid w:val="006F529B"/>
    <w:rsid w:val="006F5479"/>
    <w:rsid w:val="006F57AE"/>
    <w:rsid w:val="006F694F"/>
    <w:rsid w:val="007077AF"/>
    <w:rsid w:val="00711206"/>
    <w:rsid w:val="00716C53"/>
    <w:rsid w:val="0072069C"/>
    <w:rsid w:val="00730C0C"/>
    <w:rsid w:val="00732701"/>
    <w:rsid w:val="007374F8"/>
    <w:rsid w:val="00742433"/>
    <w:rsid w:val="00746716"/>
    <w:rsid w:val="00753450"/>
    <w:rsid w:val="00756153"/>
    <w:rsid w:val="00757BDA"/>
    <w:rsid w:val="0076212E"/>
    <w:rsid w:val="00762EC1"/>
    <w:rsid w:val="00771C58"/>
    <w:rsid w:val="00775CBD"/>
    <w:rsid w:val="00775D17"/>
    <w:rsid w:val="00780B7B"/>
    <w:rsid w:val="00781FC9"/>
    <w:rsid w:val="00782ABC"/>
    <w:rsid w:val="00786039"/>
    <w:rsid w:val="007A0ABC"/>
    <w:rsid w:val="007A115F"/>
    <w:rsid w:val="007B3904"/>
    <w:rsid w:val="007B5D91"/>
    <w:rsid w:val="007C1F19"/>
    <w:rsid w:val="007C5062"/>
    <w:rsid w:val="007C542D"/>
    <w:rsid w:val="007C79D8"/>
    <w:rsid w:val="007D16AA"/>
    <w:rsid w:val="007D611F"/>
    <w:rsid w:val="007D6510"/>
    <w:rsid w:val="007D66DC"/>
    <w:rsid w:val="008009E1"/>
    <w:rsid w:val="00801D96"/>
    <w:rsid w:val="0080200B"/>
    <w:rsid w:val="00807063"/>
    <w:rsid w:val="0081283E"/>
    <w:rsid w:val="00820FA1"/>
    <w:rsid w:val="008213AB"/>
    <w:rsid w:val="00821BB0"/>
    <w:rsid w:val="00822F88"/>
    <w:rsid w:val="00831336"/>
    <w:rsid w:val="00836BA6"/>
    <w:rsid w:val="00840B98"/>
    <w:rsid w:val="00843CAC"/>
    <w:rsid w:val="00846634"/>
    <w:rsid w:val="00866431"/>
    <w:rsid w:val="00871561"/>
    <w:rsid w:val="00874226"/>
    <w:rsid w:val="0087507C"/>
    <w:rsid w:val="008840F3"/>
    <w:rsid w:val="008931BD"/>
    <w:rsid w:val="0089549B"/>
    <w:rsid w:val="00895BB3"/>
    <w:rsid w:val="008A5E94"/>
    <w:rsid w:val="008A6C3E"/>
    <w:rsid w:val="008B148E"/>
    <w:rsid w:val="008C1F5C"/>
    <w:rsid w:val="008C3559"/>
    <w:rsid w:val="008C5115"/>
    <w:rsid w:val="008C7DEC"/>
    <w:rsid w:val="008D3BD5"/>
    <w:rsid w:val="008E0CD9"/>
    <w:rsid w:val="008E0EFB"/>
    <w:rsid w:val="008E4361"/>
    <w:rsid w:val="008E5745"/>
    <w:rsid w:val="008F04BC"/>
    <w:rsid w:val="008F0B9D"/>
    <w:rsid w:val="008F124D"/>
    <w:rsid w:val="008F38BF"/>
    <w:rsid w:val="008F4FB6"/>
    <w:rsid w:val="008F7B69"/>
    <w:rsid w:val="00900290"/>
    <w:rsid w:val="00910945"/>
    <w:rsid w:val="009121EF"/>
    <w:rsid w:val="00914A25"/>
    <w:rsid w:val="00921148"/>
    <w:rsid w:val="00922FFE"/>
    <w:rsid w:val="009456BB"/>
    <w:rsid w:val="009523DC"/>
    <w:rsid w:val="00960810"/>
    <w:rsid w:val="009654EC"/>
    <w:rsid w:val="00982D3B"/>
    <w:rsid w:val="009957A7"/>
    <w:rsid w:val="00995A12"/>
    <w:rsid w:val="00997C60"/>
    <w:rsid w:val="009A226D"/>
    <w:rsid w:val="009A27A3"/>
    <w:rsid w:val="009A2CD9"/>
    <w:rsid w:val="009A5615"/>
    <w:rsid w:val="009A6879"/>
    <w:rsid w:val="009B4E0D"/>
    <w:rsid w:val="009B4E43"/>
    <w:rsid w:val="009B689D"/>
    <w:rsid w:val="009C322B"/>
    <w:rsid w:val="009C4641"/>
    <w:rsid w:val="009C5115"/>
    <w:rsid w:val="009D2538"/>
    <w:rsid w:val="009D5BA3"/>
    <w:rsid w:val="009E1DC9"/>
    <w:rsid w:val="009E225D"/>
    <w:rsid w:val="009E3D56"/>
    <w:rsid w:val="009E6306"/>
    <w:rsid w:val="009F02C1"/>
    <w:rsid w:val="009F0332"/>
    <w:rsid w:val="009F1837"/>
    <w:rsid w:val="009F4160"/>
    <w:rsid w:val="009F4BF8"/>
    <w:rsid w:val="009F5E5A"/>
    <w:rsid w:val="00A010EF"/>
    <w:rsid w:val="00A03847"/>
    <w:rsid w:val="00A03C68"/>
    <w:rsid w:val="00A03ECE"/>
    <w:rsid w:val="00A22610"/>
    <w:rsid w:val="00A24C30"/>
    <w:rsid w:val="00A26006"/>
    <w:rsid w:val="00A32DE3"/>
    <w:rsid w:val="00A339B4"/>
    <w:rsid w:val="00A37394"/>
    <w:rsid w:val="00A420AA"/>
    <w:rsid w:val="00A4455E"/>
    <w:rsid w:val="00A52ADA"/>
    <w:rsid w:val="00A52DE6"/>
    <w:rsid w:val="00A53688"/>
    <w:rsid w:val="00A61747"/>
    <w:rsid w:val="00A66AAD"/>
    <w:rsid w:val="00A67072"/>
    <w:rsid w:val="00A728E9"/>
    <w:rsid w:val="00A8123D"/>
    <w:rsid w:val="00A84F4A"/>
    <w:rsid w:val="00A85811"/>
    <w:rsid w:val="00A92344"/>
    <w:rsid w:val="00A93210"/>
    <w:rsid w:val="00A94112"/>
    <w:rsid w:val="00AA4F65"/>
    <w:rsid w:val="00AB1F7D"/>
    <w:rsid w:val="00AB5B19"/>
    <w:rsid w:val="00AB63F6"/>
    <w:rsid w:val="00AC0574"/>
    <w:rsid w:val="00AC3CC4"/>
    <w:rsid w:val="00AC407F"/>
    <w:rsid w:val="00AC57FF"/>
    <w:rsid w:val="00AC760B"/>
    <w:rsid w:val="00AD1067"/>
    <w:rsid w:val="00AD16A3"/>
    <w:rsid w:val="00AD2D81"/>
    <w:rsid w:val="00AE4365"/>
    <w:rsid w:val="00AE60CB"/>
    <w:rsid w:val="00AE7845"/>
    <w:rsid w:val="00AF71D3"/>
    <w:rsid w:val="00B04BBF"/>
    <w:rsid w:val="00B14378"/>
    <w:rsid w:val="00B15001"/>
    <w:rsid w:val="00B21898"/>
    <w:rsid w:val="00B234FD"/>
    <w:rsid w:val="00B32764"/>
    <w:rsid w:val="00B35CAF"/>
    <w:rsid w:val="00B4450E"/>
    <w:rsid w:val="00B51DBA"/>
    <w:rsid w:val="00B62CE7"/>
    <w:rsid w:val="00B751F3"/>
    <w:rsid w:val="00B86034"/>
    <w:rsid w:val="00B8718E"/>
    <w:rsid w:val="00B90894"/>
    <w:rsid w:val="00B92140"/>
    <w:rsid w:val="00B95376"/>
    <w:rsid w:val="00B9538A"/>
    <w:rsid w:val="00B95F26"/>
    <w:rsid w:val="00B96705"/>
    <w:rsid w:val="00BA1DC9"/>
    <w:rsid w:val="00BA480F"/>
    <w:rsid w:val="00BB2275"/>
    <w:rsid w:val="00BB292E"/>
    <w:rsid w:val="00BB42CD"/>
    <w:rsid w:val="00BB4E32"/>
    <w:rsid w:val="00BB5373"/>
    <w:rsid w:val="00BB5A5D"/>
    <w:rsid w:val="00BC4E59"/>
    <w:rsid w:val="00BC67B4"/>
    <w:rsid w:val="00BD0A07"/>
    <w:rsid w:val="00BD270C"/>
    <w:rsid w:val="00BD2B35"/>
    <w:rsid w:val="00BD32B6"/>
    <w:rsid w:val="00BD34CA"/>
    <w:rsid w:val="00BD409C"/>
    <w:rsid w:val="00BD5982"/>
    <w:rsid w:val="00BE5150"/>
    <w:rsid w:val="00BE5771"/>
    <w:rsid w:val="00BE5D8E"/>
    <w:rsid w:val="00BE6F9D"/>
    <w:rsid w:val="00BF62C4"/>
    <w:rsid w:val="00BF7E46"/>
    <w:rsid w:val="00C023DF"/>
    <w:rsid w:val="00C0399A"/>
    <w:rsid w:val="00C079BC"/>
    <w:rsid w:val="00C1003D"/>
    <w:rsid w:val="00C160B5"/>
    <w:rsid w:val="00C20336"/>
    <w:rsid w:val="00C239C2"/>
    <w:rsid w:val="00C26531"/>
    <w:rsid w:val="00C35C18"/>
    <w:rsid w:val="00C52F62"/>
    <w:rsid w:val="00C536F1"/>
    <w:rsid w:val="00C537FA"/>
    <w:rsid w:val="00C6165B"/>
    <w:rsid w:val="00C70461"/>
    <w:rsid w:val="00C73EE8"/>
    <w:rsid w:val="00C75776"/>
    <w:rsid w:val="00C82C0D"/>
    <w:rsid w:val="00C9182C"/>
    <w:rsid w:val="00C93D46"/>
    <w:rsid w:val="00C93F14"/>
    <w:rsid w:val="00CA3167"/>
    <w:rsid w:val="00CA711A"/>
    <w:rsid w:val="00CA78F7"/>
    <w:rsid w:val="00CB136A"/>
    <w:rsid w:val="00CB1D55"/>
    <w:rsid w:val="00CB4A00"/>
    <w:rsid w:val="00CB625A"/>
    <w:rsid w:val="00CC6F8B"/>
    <w:rsid w:val="00CD3A13"/>
    <w:rsid w:val="00CD6AC5"/>
    <w:rsid w:val="00CD6AD4"/>
    <w:rsid w:val="00CE66C3"/>
    <w:rsid w:val="00CF1CD2"/>
    <w:rsid w:val="00CF269F"/>
    <w:rsid w:val="00CF6817"/>
    <w:rsid w:val="00D116EC"/>
    <w:rsid w:val="00D13449"/>
    <w:rsid w:val="00D14CE4"/>
    <w:rsid w:val="00D17FD2"/>
    <w:rsid w:val="00D251E4"/>
    <w:rsid w:val="00D270AB"/>
    <w:rsid w:val="00D273B6"/>
    <w:rsid w:val="00D343A4"/>
    <w:rsid w:val="00D35601"/>
    <w:rsid w:val="00D361A5"/>
    <w:rsid w:val="00D404EC"/>
    <w:rsid w:val="00D41E18"/>
    <w:rsid w:val="00D4794F"/>
    <w:rsid w:val="00D56113"/>
    <w:rsid w:val="00D60B05"/>
    <w:rsid w:val="00D659AC"/>
    <w:rsid w:val="00D70005"/>
    <w:rsid w:val="00D75652"/>
    <w:rsid w:val="00D82395"/>
    <w:rsid w:val="00D825BA"/>
    <w:rsid w:val="00D85159"/>
    <w:rsid w:val="00D87C52"/>
    <w:rsid w:val="00D94225"/>
    <w:rsid w:val="00D95785"/>
    <w:rsid w:val="00D96144"/>
    <w:rsid w:val="00DA19A7"/>
    <w:rsid w:val="00DA28A2"/>
    <w:rsid w:val="00DA4BDC"/>
    <w:rsid w:val="00DB49F6"/>
    <w:rsid w:val="00DD19F9"/>
    <w:rsid w:val="00E03FCE"/>
    <w:rsid w:val="00E052DA"/>
    <w:rsid w:val="00E11B40"/>
    <w:rsid w:val="00E173D6"/>
    <w:rsid w:val="00E22CD8"/>
    <w:rsid w:val="00E25D03"/>
    <w:rsid w:val="00E339BA"/>
    <w:rsid w:val="00E35D66"/>
    <w:rsid w:val="00E36646"/>
    <w:rsid w:val="00E50D34"/>
    <w:rsid w:val="00E5694E"/>
    <w:rsid w:val="00E654C9"/>
    <w:rsid w:val="00E66EDC"/>
    <w:rsid w:val="00E71A2F"/>
    <w:rsid w:val="00E71E14"/>
    <w:rsid w:val="00E73DF8"/>
    <w:rsid w:val="00E77770"/>
    <w:rsid w:val="00E86222"/>
    <w:rsid w:val="00E86BF4"/>
    <w:rsid w:val="00E918C7"/>
    <w:rsid w:val="00E94F49"/>
    <w:rsid w:val="00E96369"/>
    <w:rsid w:val="00E963CF"/>
    <w:rsid w:val="00EA085D"/>
    <w:rsid w:val="00EA3A71"/>
    <w:rsid w:val="00EB088D"/>
    <w:rsid w:val="00EB0DB2"/>
    <w:rsid w:val="00EB56C3"/>
    <w:rsid w:val="00EB70D3"/>
    <w:rsid w:val="00EB7118"/>
    <w:rsid w:val="00EC0E8F"/>
    <w:rsid w:val="00EC4463"/>
    <w:rsid w:val="00EC7B7F"/>
    <w:rsid w:val="00ED38C5"/>
    <w:rsid w:val="00ED48C1"/>
    <w:rsid w:val="00ED50E7"/>
    <w:rsid w:val="00EF06B0"/>
    <w:rsid w:val="00EF1A55"/>
    <w:rsid w:val="00EF4E1B"/>
    <w:rsid w:val="00EF5B9C"/>
    <w:rsid w:val="00EF6801"/>
    <w:rsid w:val="00EF6876"/>
    <w:rsid w:val="00F032BE"/>
    <w:rsid w:val="00F102FA"/>
    <w:rsid w:val="00F13215"/>
    <w:rsid w:val="00F14F0A"/>
    <w:rsid w:val="00F152A4"/>
    <w:rsid w:val="00F159F8"/>
    <w:rsid w:val="00F201AF"/>
    <w:rsid w:val="00F24E7C"/>
    <w:rsid w:val="00F27ED8"/>
    <w:rsid w:val="00F34054"/>
    <w:rsid w:val="00F36C81"/>
    <w:rsid w:val="00F442EE"/>
    <w:rsid w:val="00F51E02"/>
    <w:rsid w:val="00F5369A"/>
    <w:rsid w:val="00F57735"/>
    <w:rsid w:val="00F6555E"/>
    <w:rsid w:val="00F65A66"/>
    <w:rsid w:val="00F70E13"/>
    <w:rsid w:val="00F764F0"/>
    <w:rsid w:val="00F8071E"/>
    <w:rsid w:val="00F86456"/>
    <w:rsid w:val="00F93FFA"/>
    <w:rsid w:val="00F94F6A"/>
    <w:rsid w:val="00FA1C76"/>
    <w:rsid w:val="00FA423C"/>
    <w:rsid w:val="00FA6616"/>
    <w:rsid w:val="00FA7AD4"/>
    <w:rsid w:val="00FC65BF"/>
    <w:rsid w:val="00FC6F9E"/>
    <w:rsid w:val="00FD6952"/>
    <w:rsid w:val="00FD6ACD"/>
    <w:rsid w:val="00FD6F72"/>
    <w:rsid w:val="00FE1E21"/>
    <w:rsid w:val="00FE4B1A"/>
    <w:rsid w:val="00FE699D"/>
    <w:rsid w:val="00FF0A4C"/>
    <w:rsid w:val="00FF1D2D"/>
    <w:rsid w:val="00FF1F32"/>
    <w:rsid w:val="00FF3639"/>
    <w:rsid w:val="00FF53E4"/>
    <w:rsid w:val="00FF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133"/>
    <w:rPr>
      <w:rFonts w:ascii="Bookman Old Style" w:eastAsia="Times New Roman" w:hAnsi="Bookman Old Style"/>
      <w:sz w:val="24"/>
      <w:szCs w:val="24"/>
    </w:rPr>
  </w:style>
  <w:style w:type="paragraph" w:styleId="Cmsor3">
    <w:name w:val="heading 3"/>
    <w:basedOn w:val="Norml"/>
    <w:link w:val="Cmsor3Char"/>
    <w:uiPriority w:val="9"/>
    <w:qFormat/>
    <w:rsid w:val="0068624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6413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link w:val="lfej"/>
    <w:rsid w:val="005641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6413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link w:val="llb"/>
    <w:uiPriority w:val="99"/>
    <w:rsid w:val="005641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1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641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EA3A71"/>
    <w:pPr>
      <w:numPr>
        <w:numId w:val="1"/>
      </w:numPr>
      <w:spacing w:after="200"/>
      <w:contextualSpacing/>
      <w:jc w:val="both"/>
    </w:pPr>
    <w:rPr>
      <w:rFonts w:ascii="Palatino Linotype" w:hAnsi="Palatino Linotype"/>
    </w:rPr>
  </w:style>
  <w:style w:type="table" w:styleId="Vilgoslista3jellszn">
    <w:name w:val="Light List Accent 3"/>
    <w:basedOn w:val="Normltblzat"/>
    <w:uiPriority w:val="61"/>
    <w:rsid w:val="00BD409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hivatkozs">
    <w:name w:val="Hyperlink"/>
    <w:uiPriority w:val="99"/>
    <w:unhideWhenUsed/>
    <w:rsid w:val="00E052DA"/>
    <w:rPr>
      <w:color w:val="0000FF"/>
      <w:u w:val="single"/>
    </w:rPr>
  </w:style>
  <w:style w:type="table" w:styleId="Rcsostblzat">
    <w:name w:val="Table Grid"/>
    <w:basedOn w:val="Normltblzat"/>
    <w:uiPriority w:val="59"/>
    <w:rsid w:val="00263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2">
    <w:name w:val="Szövegtörzs (2)_"/>
    <w:basedOn w:val="Bekezdsalapbettpusa"/>
    <w:link w:val="Szvegtrzs20"/>
    <w:rsid w:val="00D60B05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D60B05"/>
    <w:pPr>
      <w:widowControl w:val="0"/>
      <w:shd w:val="clear" w:color="auto" w:fill="FFFFFF"/>
      <w:spacing w:after="120" w:line="0" w:lineRule="atLeast"/>
      <w:ind w:hanging="380"/>
      <w:jc w:val="center"/>
    </w:pPr>
    <w:rPr>
      <w:rFonts w:ascii="Palatino Linotype" w:eastAsia="Palatino Linotype" w:hAnsi="Palatino Linotype" w:cs="Palatino Linotype"/>
    </w:rPr>
  </w:style>
  <w:style w:type="character" w:customStyle="1" w:styleId="Szvegtrzs3">
    <w:name w:val="Szövegtörzs (3)_"/>
    <w:basedOn w:val="Bekezdsalapbettpusa"/>
    <w:link w:val="Szvegtrzs30"/>
    <w:locked/>
    <w:rsid w:val="00D60B05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D60B05"/>
    <w:pPr>
      <w:widowControl w:val="0"/>
      <w:shd w:val="clear" w:color="auto" w:fill="FFFFFF"/>
      <w:spacing w:line="346" w:lineRule="exact"/>
      <w:jc w:val="center"/>
    </w:pPr>
    <w:rPr>
      <w:rFonts w:ascii="Palatino Linotype" w:eastAsia="Palatino Linotype" w:hAnsi="Palatino Linotype" w:cs="Palatino Linotype"/>
    </w:rPr>
  </w:style>
  <w:style w:type="character" w:customStyle="1" w:styleId="Bodytext">
    <w:name w:val="Body text_"/>
    <w:basedOn w:val="Bekezdsalapbettpusa"/>
    <w:link w:val="Szvegtrzs21"/>
    <w:locked/>
    <w:rsid w:val="00D60B05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Szvegtrzs21">
    <w:name w:val="Szövegtörzs2"/>
    <w:basedOn w:val="Norml"/>
    <w:link w:val="Bodytext"/>
    <w:rsid w:val="00D60B05"/>
    <w:pPr>
      <w:shd w:val="clear" w:color="auto" w:fill="FFFFFF"/>
      <w:spacing w:line="331" w:lineRule="exact"/>
      <w:ind w:hanging="360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character" w:customStyle="1" w:styleId="Szvegtrzs">
    <w:name w:val="Szövegtörzs_"/>
    <w:basedOn w:val="Bekezdsalapbettpusa"/>
    <w:link w:val="Szvegtrzs1"/>
    <w:locked/>
    <w:rsid w:val="00D60B05"/>
    <w:rPr>
      <w:rFonts w:ascii="Palatino Linotype" w:eastAsia="Palatino Linotype" w:hAnsi="Palatino Linotype" w:cs="Palatino Linotype"/>
    </w:rPr>
  </w:style>
  <w:style w:type="paragraph" w:customStyle="1" w:styleId="Szvegtrzs1">
    <w:name w:val="Szövegtörzs1"/>
    <w:basedOn w:val="Norml"/>
    <w:link w:val="Szvegtrzs"/>
    <w:rsid w:val="00D60B05"/>
    <w:pPr>
      <w:widowControl w:val="0"/>
      <w:spacing w:line="256" w:lineRule="auto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wordsection1">
    <w:name w:val="wordsection1"/>
    <w:basedOn w:val="Norml"/>
    <w:uiPriority w:val="99"/>
    <w:rsid w:val="00314DB7"/>
    <w:rPr>
      <w:rFonts w:ascii="Times New Roman" w:eastAsiaTheme="minorHAnsi" w:hAnsi="Times New Roman"/>
    </w:rPr>
  </w:style>
  <w:style w:type="paragraph" w:styleId="Nincstrkz">
    <w:name w:val="No Spacing"/>
    <w:uiPriority w:val="1"/>
    <w:qFormat/>
    <w:rsid w:val="00C35C1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7782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473896"/>
    <w:rPr>
      <w:rFonts w:ascii="Palatino Linotype" w:eastAsia="Times New Roman" w:hAnsi="Palatino Linotype"/>
      <w:sz w:val="24"/>
      <w:szCs w:val="24"/>
    </w:rPr>
  </w:style>
  <w:style w:type="paragraph" w:styleId="Szvegtrzs0">
    <w:name w:val="Body Text"/>
    <w:basedOn w:val="Norml"/>
    <w:link w:val="SzvegtrzsChar"/>
    <w:uiPriority w:val="99"/>
    <w:rsid w:val="00866431"/>
    <w:pPr>
      <w:spacing w:after="120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0"/>
    <w:uiPriority w:val="99"/>
    <w:rsid w:val="00866431"/>
    <w:rPr>
      <w:rFonts w:ascii="Times New Roman" w:eastAsia="Times New Roman" w:hAnsi="Times New Roman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8624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Bekezdsalapbettpusa"/>
    <w:rsid w:val="00530E2E"/>
  </w:style>
  <w:style w:type="character" w:customStyle="1" w:styleId="Bodytext6Exact">
    <w:name w:val="Body text (6) Exact"/>
    <w:basedOn w:val="Bekezdsalapbettpusa"/>
    <w:link w:val="Bodytext6"/>
    <w:rsid w:val="00530E2E"/>
    <w:rPr>
      <w:rFonts w:ascii="Arial" w:eastAsia="Arial" w:hAnsi="Arial" w:cs="Arial"/>
      <w:shd w:val="clear" w:color="auto" w:fill="FFFFFF"/>
    </w:rPr>
  </w:style>
  <w:style w:type="paragraph" w:customStyle="1" w:styleId="Bodytext6">
    <w:name w:val="Body text (6)"/>
    <w:basedOn w:val="Norml"/>
    <w:link w:val="Bodytext6Exact"/>
    <w:rsid w:val="00530E2E"/>
    <w:pPr>
      <w:widowControl w:val="0"/>
      <w:shd w:val="clear" w:color="auto" w:fill="FFFFFF"/>
      <w:spacing w:line="0" w:lineRule="atLeast"/>
      <w:ind w:hanging="356"/>
    </w:pPr>
    <w:rPr>
      <w:rFonts w:ascii="Arial" w:eastAsia="Arial" w:hAnsi="Arial" w:cs="Arial"/>
      <w:sz w:val="20"/>
      <w:szCs w:val="20"/>
    </w:rPr>
  </w:style>
  <w:style w:type="character" w:customStyle="1" w:styleId="Bodytext2">
    <w:name w:val="Body text (2)_"/>
    <w:basedOn w:val="Bekezdsalapbettpusa"/>
    <w:link w:val="Bodytext20"/>
    <w:rsid w:val="00530E2E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530E2E"/>
    <w:pPr>
      <w:widowControl w:val="0"/>
      <w:shd w:val="clear" w:color="auto" w:fill="FFFFFF"/>
      <w:spacing w:line="331" w:lineRule="exact"/>
      <w:ind w:hanging="359"/>
      <w:jc w:val="both"/>
    </w:pPr>
    <w:rPr>
      <w:rFonts w:ascii="Arial" w:eastAsia="Arial" w:hAnsi="Arial" w:cs="Arial"/>
      <w:sz w:val="20"/>
      <w:szCs w:val="20"/>
    </w:rPr>
  </w:style>
  <w:style w:type="paragraph" w:styleId="Lista2">
    <w:name w:val="List 2"/>
    <w:basedOn w:val="Norml"/>
    <w:uiPriority w:val="99"/>
    <w:rsid w:val="006E7BF7"/>
    <w:pPr>
      <w:ind w:left="566" w:hanging="283"/>
    </w:pPr>
    <w:rPr>
      <w:rFonts w:ascii="Arial" w:eastAsiaTheme="minorEastAsia" w:hAnsi="Arial" w:cs="Arial"/>
    </w:rPr>
  </w:style>
  <w:style w:type="paragraph" w:styleId="NormlWeb">
    <w:name w:val="Normal (Web)"/>
    <w:basedOn w:val="Norml"/>
    <w:uiPriority w:val="99"/>
    <w:semiHidden/>
    <w:unhideWhenUsed/>
    <w:rsid w:val="000A71E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AD6D-21AF-4128-B415-E8D0636F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753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Feljegyzés</vt:lpstr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Feljegyzés</dc:title>
  <dc:creator>Szabó Veronika</dc:creator>
  <cp:keywords>Iratminták</cp:keywords>
  <cp:lastModifiedBy>User</cp:lastModifiedBy>
  <cp:revision>2</cp:revision>
  <cp:lastPrinted>2023-03-17T12:34:00Z</cp:lastPrinted>
  <dcterms:created xsi:type="dcterms:W3CDTF">2024-11-14T07:45:00Z</dcterms:created>
  <dcterms:modified xsi:type="dcterms:W3CDTF">2024-11-14T07:45:00Z</dcterms:modified>
</cp:coreProperties>
</file>